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7" w:rsidRPr="00683946" w:rsidRDefault="000C5335" w:rsidP="009B463C">
      <w:pPr>
        <w:spacing w:after="0"/>
        <w:rPr>
          <w:b/>
          <w:sz w:val="48"/>
          <w:szCs w:val="48"/>
        </w:rPr>
      </w:pPr>
      <w:r w:rsidRPr="00683946">
        <w:rPr>
          <w:b/>
          <w:sz w:val="48"/>
          <w:szCs w:val="48"/>
        </w:rPr>
        <w:t>PLAKINSTRUCTIE STATISCHE STICKERS</w:t>
      </w:r>
    </w:p>
    <w:p w:rsidR="009B463C" w:rsidRDefault="009B463C" w:rsidP="009B463C">
      <w:pPr>
        <w:spacing w:after="0"/>
      </w:pPr>
    </w:p>
    <w:p w:rsidR="009B463C" w:rsidRDefault="009B463C" w:rsidP="009B463C">
      <w:pPr>
        <w:spacing w:after="0"/>
      </w:pPr>
    </w:p>
    <w:p w:rsidR="00683946" w:rsidRDefault="00683946" w:rsidP="009B463C">
      <w:pPr>
        <w:spacing w:after="0"/>
      </w:pPr>
    </w:p>
    <w:p w:rsidR="009B463C" w:rsidRDefault="009B463C" w:rsidP="009B463C">
      <w:pPr>
        <w:spacing w:after="0"/>
      </w:pPr>
      <w:r>
        <w:t>De tegel dient helemaal vlak en gla</w:t>
      </w:r>
      <w:r w:rsidR="004C1DDE">
        <w:t xml:space="preserve">d te zijn en mag dus geen </w:t>
      </w:r>
      <w:r w:rsidR="004C1DDE">
        <w:t>reli</w:t>
      </w:r>
      <w:r w:rsidR="004C1DDE">
        <w:rPr>
          <w:rFonts w:cstheme="minorHAnsi"/>
        </w:rPr>
        <w:t>ë</w:t>
      </w:r>
      <w:r w:rsidR="004C1DDE">
        <w:t>f</w:t>
      </w:r>
      <w:r>
        <w:t xml:space="preserve"> hebben.</w:t>
      </w:r>
    </w:p>
    <w:p w:rsidR="000C5335" w:rsidRDefault="000C5335" w:rsidP="009B463C">
      <w:pPr>
        <w:spacing w:after="0"/>
      </w:pPr>
    </w:p>
    <w:p w:rsidR="000C5335" w:rsidRDefault="009B463C" w:rsidP="009B463C">
      <w:pPr>
        <w:pStyle w:val="ListParagraph"/>
        <w:numPr>
          <w:ilvl w:val="0"/>
          <w:numId w:val="2"/>
        </w:numPr>
        <w:spacing w:after="0"/>
      </w:pPr>
      <w:r>
        <w:t xml:space="preserve">Maak de tegel helemaal </w:t>
      </w:r>
      <w:r w:rsidR="00A00060">
        <w:t xml:space="preserve">schoon. Deze dient o.a. vet- </w:t>
      </w:r>
      <w:r w:rsidR="0021014A">
        <w:t>en stof</w:t>
      </w:r>
      <w:r>
        <w:t xml:space="preserve">vrij te zijn. </w:t>
      </w:r>
    </w:p>
    <w:p w:rsidR="009B463C" w:rsidRDefault="009B463C" w:rsidP="009B463C">
      <w:pPr>
        <w:pStyle w:val="ListParagraph"/>
        <w:numPr>
          <w:ilvl w:val="0"/>
          <w:numId w:val="2"/>
        </w:numPr>
        <w:spacing w:after="0"/>
      </w:pPr>
      <w:r>
        <w:t xml:space="preserve">Zorg ervoor dat de tegel </w:t>
      </w:r>
      <w:r w:rsidRPr="004C1DDE">
        <w:rPr>
          <w:u w:val="single"/>
        </w:rPr>
        <w:t>geen aanslag</w:t>
      </w:r>
      <w:r>
        <w:t xml:space="preserve"> heeft, </w:t>
      </w:r>
      <w:r w:rsidRPr="004C1DDE">
        <w:rPr>
          <w:u w:val="single"/>
        </w:rPr>
        <w:t>zoals kalk</w:t>
      </w:r>
      <w:r>
        <w:t>.</w:t>
      </w:r>
    </w:p>
    <w:p w:rsidR="00526C73" w:rsidRDefault="00526C73" w:rsidP="009B463C">
      <w:pPr>
        <w:pStyle w:val="ListParagraph"/>
        <w:numPr>
          <w:ilvl w:val="0"/>
          <w:numId w:val="2"/>
        </w:numPr>
        <w:spacing w:after="0"/>
      </w:pPr>
      <w:r>
        <w:t>Bevochtig de tegel licht met een beetje water</w:t>
      </w:r>
    </w:p>
    <w:p w:rsidR="009B463C" w:rsidRDefault="009B463C" w:rsidP="009B463C">
      <w:pPr>
        <w:pStyle w:val="ListParagraph"/>
        <w:numPr>
          <w:ilvl w:val="0"/>
          <w:numId w:val="2"/>
        </w:numPr>
        <w:spacing w:after="0"/>
      </w:pPr>
      <w:r>
        <w:t>Positioneer de sticker</w:t>
      </w:r>
    </w:p>
    <w:p w:rsidR="009B463C" w:rsidRDefault="00526C73" w:rsidP="009B463C">
      <w:pPr>
        <w:pStyle w:val="ListParagraph"/>
        <w:numPr>
          <w:ilvl w:val="0"/>
          <w:numId w:val="2"/>
        </w:numPr>
        <w:spacing w:after="0"/>
      </w:pPr>
      <w:r>
        <w:t>Druk de sticker licht aan, wrijven is niet nodig</w:t>
      </w:r>
    </w:p>
    <w:p w:rsidR="009B463C" w:rsidRDefault="009B463C" w:rsidP="009B463C">
      <w:pPr>
        <w:spacing w:after="0"/>
      </w:pPr>
    </w:p>
    <w:p w:rsidR="009B463C" w:rsidRDefault="009B463C" w:rsidP="009B463C">
      <w:pPr>
        <w:spacing w:after="0"/>
      </w:pPr>
    </w:p>
    <w:p w:rsidR="00683946" w:rsidRDefault="00683946" w:rsidP="009B463C">
      <w:pPr>
        <w:spacing w:after="0"/>
      </w:pPr>
    </w:p>
    <w:p w:rsidR="009B463C" w:rsidRPr="00800181" w:rsidRDefault="00526C73" w:rsidP="009B463C">
      <w:pPr>
        <w:spacing w:after="0"/>
        <w:rPr>
          <w:b/>
        </w:rPr>
      </w:pPr>
      <w:r w:rsidRPr="00800181">
        <w:rPr>
          <w:b/>
        </w:rPr>
        <w:t>SCHOONMAAKINSTRUCTIES</w:t>
      </w:r>
    </w:p>
    <w:p w:rsidR="00526C73" w:rsidRDefault="00526C73" w:rsidP="00526C73">
      <w:pPr>
        <w:pStyle w:val="ListParagraph"/>
        <w:numPr>
          <w:ilvl w:val="0"/>
          <w:numId w:val="3"/>
        </w:numPr>
        <w:spacing w:after="0"/>
      </w:pPr>
      <w:r>
        <w:t>Gebruik geen bijtende middelen, maar water met evt. een sopje</w:t>
      </w:r>
    </w:p>
    <w:p w:rsidR="00526C73" w:rsidRDefault="00526C73" w:rsidP="00526C73">
      <w:pPr>
        <w:pStyle w:val="ListParagraph"/>
        <w:numPr>
          <w:ilvl w:val="0"/>
          <w:numId w:val="3"/>
        </w:numPr>
        <w:spacing w:after="0"/>
      </w:pPr>
      <w:r>
        <w:t>Wrijf voorzichtig over de sticker</w:t>
      </w:r>
    </w:p>
    <w:p w:rsidR="00526C73" w:rsidRDefault="00A90A25" w:rsidP="00526C73">
      <w:pPr>
        <w:pStyle w:val="ListParagraph"/>
        <w:numPr>
          <w:ilvl w:val="0"/>
          <w:numId w:val="3"/>
        </w:numPr>
        <w:spacing w:after="0"/>
      </w:pPr>
      <w:r>
        <w:t xml:space="preserve">De randen en vooral de hoeken van een sticker zijn het meest kwetsbaar. </w:t>
      </w:r>
      <w:r w:rsidR="00526C73">
        <w:t xml:space="preserve">Veeg </w:t>
      </w:r>
      <w:r>
        <w:t xml:space="preserve">daarom </w:t>
      </w:r>
      <w:r w:rsidR="00526C73">
        <w:t>het liefst van het midden</w:t>
      </w:r>
      <w:r>
        <w:t xml:space="preserve"> van de sticker naar de rand van de sticker toe. </w:t>
      </w:r>
    </w:p>
    <w:p w:rsidR="00683946" w:rsidRDefault="00683946" w:rsidP="009B463C">
      <w:pPr>
        <w:spacing w:after="0"/>
      </w:pPr>
    </w:p>
    <w:p w:rsidR="004C1DDE" w:rsidRDefault="004C1DDE" w:rsidP="009B463C">
      <w:pPr>
        <w:spacing w:after="0"/>
      </w:pPr>
    </w:p>
    <w:p w:rsidR="004C1DDE" w:rsidRDefault="004C1DDE" w:rsidP="009B463C">
      <w:pPr>
        <w:spacing w:after="0"/>
      </w:pPr>
      <w:r>
        <w:t xml:space="preserve">Het gebruik van statische stickers is minder geschikt (of </w:t>
      </w:r>
      <w:r w:rsidR="00800181">
        <w:t xml:space="preserve">zelfs </w:t>
      </w:r>
      <w:bookmarkStart w:id="0" w:name="_GoBack"/>
      <w:bookmarkEnd w:id="0"/>
      <w:r>
        <w:t>ongeschikt) voor</w:t>
      </w:r>
    </w:p>
    <w:p w:rsidR="004C1DDE" w:rsidRDefault="004C1DDE" w:rsidP="009B463C">
      <w:pPr>
        <w:spacing w:after="0"/>
      </w:pPr>
      <w:r>
        <w:t>- de douchecabine</w:t>
      </w:r>
    </w:p>
    <w:p w:rsidR="004C1DDE" w:rsidRDefault="004C1DDE" w:rsidP="009B463C">
      <w:pPr>
        <w:spacing w:after="0"/>
      </w:pPr>
      <w:r>
        <w:t>- tegels die blootstaan aan hitte (bijv. In de buurt van het fornuis)</w:t>
      </w:r>
    </w:p>
    <w:p w:rsidR="004C1DDE" w:rsidRDefault="004C1DDE" w:rsidP="009B463C">
      <w:pPr>
        <w:spacing w:after="0"/>
      </w:pPr>
      <w:r>
        <w:t>- tegels met een reli</w:t>
      </w:r>
      <w:r>
        <w:rPr>
          <w:rFonts w:cstheme="minorHAnsi"/>
        </w:rPr>
        <w:t>ë</w:t>
      </w:r>
      <w:r>
        <w:t>f</w:t>
      </w:r>
    </w:p>
    <w:p w:rsidR="00800181" w:rsidRDefault="00800181" w:rsidP="009B463C">
      <w:pPr>
        <w:spacing w:after="0"/>
      </w:pPr>
      <w:r>
        <w:t>- buitengebruik</w:t>
      </w:r>
    </w:p>
    <w:p w:rsidR="00357208" w:rsidRDefault="00357208" w:rsidP="009B463C">
      <w:pPr>
        <w:spacing w:after="0"/>
      </w:pPr>
    </w:p>
    <w:p w:rsidR="00683946" w:rsidRDefault="00683946" w:rsidP="009B463C">
      <w:pPr>
        <w:spacing w:after="0"/>
      </w:pPr>
    </w:p>
    <w:p w:rsidR="00CF3E12" w:rsidRDefault="00CF3E12" w:rsidP="009B463C">
      <w:pPr>
        <w:spacing w:after="0"/>
      </w:pPr>
    </w:p>
    <w:p w:rsidR="00683946" w:rsidRPr="00CF3E12" w:rsidRDefault="00683946" w:rsidP="00CF3E12">
      <w:pPr>
        <w:spacing w:after="0"/>
        <w:jc w:val="center"/>
        <w:rPr>
          <w:b/>
          <w:sz w:val="28"/>
          <w:szCs w:val="28"/>
        </w:rPr>
      </w:pPr>
      <w:r w:rsidRPr="00CF3E12">
        <w:rPr>
          <w:b/>
          <w:sz w:val="28"/>
          <w:szCs w:val="28"/>
        </w:rPr>
        <w:t>Voorkom aanraking met scherpe en/of harde voorwerpen vanwege beschadigingsgevaar.</w:t>
      </w:r>
    </w:p>
    <w:p w:rsidR="00683946" w:rsidRDefault="00683946" w:rsidP="009B463C">
      <w:pPr>
        <w:spacing w:after="0"/>
      </w:pPr>
    </w:p>
    <w:sectPr w:rsidR="0068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2D62"/>
    <w:multiLevelType w:val="hybridMultilevel"/>
    <w:tmpl w:val="1338A4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432"/>
    <w:multiLevelType w:val="hybridMultilevel"/>
    <w:tmpl w:val="4830EA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01D8"/>
    <w:multiLevelType w:val="hybridMultilevel"/>
    <w:tmpl w:val="781A1D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5"/>
    <w:rsid w:val="000C5335"/>
    <w:rsid w:val="0021014A"/>
    <w:rsid w:val="002477EA"/>
    <w:rsid w:val="00357208"/>
    <w:rsid w:val="004C1DDE"/>
    <w:rsid w:val="00526C73"/>
    <w:rsid w:val="00683946"/>
    <w:rsid w:val="00800181"/>
    <w:rsid w:val="009B463C"/>
    <w:rsid w:val="00A00060"/>
    <w:rsid w:val="00A90A25"/>
    <w:rsid w:val="00B87E1C"/>
    <w:rsid w:val="00C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BD61-D4E1-4492-8921-C1C322A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2018-04-13T07:41:00Z</dcterms:created>
  <dcterms:modified xsi:type="dcterms:W3CDTF">2019-01-29T09:15:00Z</dcterms:modified>
</cp:coreProperties>
</file>